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2EC" w:rsidRDefault="002F62EC" w:rsidP="00401F56"/>
    <w:p w:rsidR="004768A7" w:rsidRPr="004768A7" w:rsidRDefault="004768A7" w:rsidP="004768A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bookmarkStart w:id="0" w:name="_GoBack"/>
      <w:bookmarkEnd w:id="0"/>
    </w:p>
    <w:tbl>
      <w:tblPr>
        <w:tblW w:w="10915" w:type="dxa"/>
        <w:tblInd w:w="-11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15"/>
      </w:tblGrid>
      <w:tr w:rsidR="004768A7" w:rsidRPr="0037607A" w:rsidTr="004A4EC6">
        <w:tc>
          <w:tcPr>
            <w:tcW w:w="1091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768A7" w:rsidRPr="0037607A" w:rsidRDefault="004768A7" w:rsidP="003B4E4F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7607A">
              <w:rPr>
                <w:rFonts w:ascii="Times New Roman" w:hAnsi="Times New Roman" w:cs="Times New Roman"/>
                <w:b/>
                <w:sz w:val="28"/>
                <w:szCs w:val="24"/>
              </w:rPr>
              <w:t>Анализ воспитательной работы школы</w:t>
            </w:r>
          </w:p>
          <w:p w:rsidR="004768A7" w:rsidRPr="0037607A" w:rsidRDefault="004768A7" w:rsidP="003B4E4F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7607A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по итогам 2021-2022 </w:t>
            </w:r>
            <w:proofErr w:type="spellStart"/>
            <w:proofErr w:type="gramStart"/>
            <w:r w:rsidRPr="0037607A">
              <w:rPr>
                <w:rFonts w:ascii="Times New Roman" w:hAnsi="Times New Roman" w:cs="Times New Roman"/>
                <w:b/>
                <w:sz w:val="28"/>
                <w:szCs w:val="24"/>
              </w:rPr>
              <w:t>уч.года</w:t>
            </w:r>
            <w:proofErr w:type="spellEnd"/>
            <w:proofErr w:type="gramEnd"/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8A7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="004768A7" w:rsidRPr="00376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Целью воспитательной </w:t>
            </w:r>
            <w:r w:rsidR="008F397D" w:rsidRPr="0037607A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r w:rsidR="008F397D" w:rsidRPr="0037607A">
              <w:rPr>
                <w:rFonts w:ascii="Times New Roman" w:hAnsi="Times New Roman" w:cs="Times New Roman"/>
                <w:sz w:val="24"/>
                <w:szCs w:val="24"/>
              </w:rPr>
              <w:t> является</w:t>
            </w:r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в школе условий для личностного развития школьников, которое проявляется:</w:t>
            </w:r>
            <w:r w:rsidR="002A3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в усвоении ими основных норм поведения в обществе и традиций общества, в котором они </w:t>
            </w:r>
            <w:proofErr w:type="spellStart"/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>живут;в</w:t>
            </w:r>
            <w:proofErr w:type="spellEnd"/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развитии социально значимых отношений школьников и ценностного отношения к семье, труду, Отечеству, природе, миру, знаниям, культуре, окружающим людям и самим </w:t>
            </w:r>
            <w:proofErr w:type="spellStart"/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>себе;в</w:t>
            </w:r>
            <w:proofErr w:type="spellEnd"/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приобретении школьниками опыта осуществления социально значимых дел, направленных на заботу о своей семье, на пользу родному городу и стране в целом, трудового опыта, опыта деятельного выражения собственной гражданской позиции.</w:t>
            </w:r>
          </w:p>
          <w:p w:rsidR="002A32AA" w:rsidRDefault="002A32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8A7" w:rsidRPr="002A32AA" w:rsidRDefault="002A32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4768A7" w:rsidRPr="002A32AA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коллектив реализует цель воспитательной работы школы через решение следующих задач: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реализовывать потенциал классного руководства в воспитании школьников, поддерживать активное участие классных сообществ в жизни школы;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инициировать и поддерживать ученическое самоуправление – как на уровне школы, так и на уровне классных сообществ;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поддерживать деятельность функционирующих на базе школы детских общественных объединений и организаций;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организовывать для школьников экскурсии, экспедиции, походы и реализовывать их воспитательный потенциал;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организовывать </w:t>
            </w:r>
            <w:proofErr w:type="spellStart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профориентационную</w:t>
            </w:r>
            <w:proofErr w:type="spellEnd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работу со школьниками;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организовать работу школьных медиа, реализовывать их воспитательный потенциал;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развивать предметно-эстетическую среду школы и реализовывать ее воспитательные возможности;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      </w:r>
          </w:p>
          <w:p w:rsidR="002A32AA" w:rsidRDefault="002A32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школе осуществл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>яется в рамках модулей рабочей П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рограммы воспитания: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инвариантных: «Классное руководство», «Работа с родителями», «Курсы внеурочной деятельности», «Школьный урок», «</w:t>
            </w:r>
            <w:r w:rsidR="002A32AA" w:rsidRPr="0037607A">
              <w:rPr>
                <w:rFonts w:ascii="Times New Roman" w:hAnsi="Times New Roman" w:cs="Times New Roman"/>
                <w:sz w:val="24"/>
                <w:szCs w:val="24"/>
              </w:rPr>
              <w:t>Самоуправление» «</w:t>
            </w:r>
            <w:proofErr w:type="gramStart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Профориентация» </w:t>
            </w:r>
            <w:r w:rsidR="002A3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вариативных</w:t>
            </w:r>
            <w:proofErr w:type="gramEnd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: «К</w:t>
            </w:r>
            <w:r w:rsidR="00B25EE5" w:rsidRPr="0037607A">
              <w:rPr>
                <w:rFonts w:ascii="Times New Roman" w:hAnsi="Times New Roman" w:cs="Times New Roman"/>
                <w:sz w:val="24"/>
                <w:szCs w:val="24"/>
              </w:rPr>
              <w:t>лючевые общешкольные дела»,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Виды и формы воспитательной деятельности рабочей программы модулей воспитания конкретизированы в календарных планах воспитательной работы НОО, ООО и СОО.</w:t>
            </w:r>
          </w:p>
          <w:p w:rsidR="004768A7" w:rsidRPr="0037607A" w:rsidRDefault="002A32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>На начало 2021/22 учебного года в школе сформировано</w:t>
            </w:r>
            <w:r w:rsidR="008F397D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5EE5" w:rsidRPr="0037607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> общеобразовательных класс</w:t>
            </w:r>
            <w:r w:rsidR="00B25EE5" w:rsidRPr="0037607A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. Классные руководители 1–11-х классов разработали планы воспитательной работы с классами в соответствии с рабочей 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>рограммой воспитания.</w:t>
            </w:r>
          </w:p>
          <w:p w:rsidR="004768A7" w:rsidRPr="002A32AA" w:rsidRDefault="008F397D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9C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4768A7" w:rsidRPr="000859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рамка</w:t>
            </w:r>
            <w:r w:rsidRPr="000859CF">
              <w:rPr>
                <w:rFonts w:ascii="Times New Roman" w:hAnsi="Times New Roman" w:cs="Times New Roman"/>
                <w:b/>
                <w:sz w:val="24"/>
                <w:szCs w:val="24"/>
              </w:rPr>
              <w:t>х модуля «Классное руководство»</w:t>
            </w:r>
            <w:r w:rsidR="000859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859CF" w:rsidRPr="002A32AA">
              <w:rPr>
                <w:rFonts w:ascii="Times New Roman" w:hAnsi="Times New Roman" w:cs="Times New Roman"/>
                <w:sz w:val="24"/>
                <w:szCs w:val="24"/>
              </w:rPr>
              <w:t xml:space="preserve">все классные руководители 1-11 классов проводили мероприятия, согласно своим </w:t>
            </w:r>
            <w:r w:rsidR="002A32AA" w:rsidRPr="002A32AA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  <w:r w:rsidR="000859CF" w:rsidRPr="002A3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32AA" w:rsidRPr="002A32AA">
              <w:rPr>
                <w:rFonts w:ascii="Times New Roman" w:hAnsi="Times New Roman" w:cs="Times New Roman"/>
                <w:sz w:val="24"/>
                <w:szCs w:val="24"/>
              </w:rPr>
              <w:t>воспитания,</w:t>
            </w:r>
            <w:r w:rsidR="000859CF" w:rsidRPr="002A32AA">
              <w:rPr>
                <w:rFonts w:ascii="Times New Roman" w:hAnsi="Times New Roman" w:cs="Times New Roman"/>
                <w:sz w:val="24"/>
                <w:szCs w:val="24"/>
              </w:rPr>
              <w:t xml:space="preserve"> реализуемых в классных коллективах. </w:t>
            </w:r>
            <w:r w:rsidR="002A32AA">
              <w:rPr>
                <w:rFonts w:ascii="Times New Roman" w:hAnsi="Times New Roman" w:cs="Times New Roman"/>
                <w:sz w:val="24"/>
                <w:szCs w:val="24"/>
              </w:rPr>
              <w:t xml:space="preserve">Данные в разрезе каждого класса отображены в справке по итогам собеседования с классными руководителями по итогам учебного года. </w:t>
            </w:r>
          </w:p>
          <w:p w:rsidR="008F397D" w:rsidRPr="0037607A" w:rsidRDefault="008C6A90" w:rsidP="000859C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  <w:p w:rsidR="004768A7" w:rsidRPr="000859CF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59CF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 модуля «Курсы внеурочной деятельности»</w:t>
            </w:r>
          </w:p>
          <w:p w:rsidR="004768A7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ведется по следующим направлениям: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обще интеллектуальное; спортивно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>оздоровительное; социальное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общекультурное;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духовно-нравственное.</w:t>
            </w:r>
          </w:p>
          <w:p w:rsidR="000859CF" w:rsidRDefault="000859CF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Данный модуль был реализован в 1-11 классах, через систему внеурочной деятельности, согласно всем нормативным документам.</w:t>
            </w:r>
          </w:p>
          <w:p w:rsidR="008D4DAA" w:rsidRDefault="008D4D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«Самоуправление» </w:t>
            </w:r>
          </w:p>
          <w:p w:rsidR="00CA7BBD" w:rsidRDefault="00CA7BBD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DAA">
              <w:rPr>
                <w:rFonts w:ascii="Times New Roman" w:hAnsi="Times New Roman" w:cs="Times New Roman"/>
                <w:sz w:val="24"/>
                <w:szCs w:val="24"/>
              </w:rPr>
              <w:t>В рамках развития школьного самоуправления хочется отметить рост заинтересованности</w:t>
            </w:r>
            <w:r w:rsidR="008D4DAA">
              <w:rPr>
                <w:rFonts w:ascii="Times New Roman" w:hAnsi="Times New Roman" w:cs="Times New Roman"/>
                <w:sz w:val="24"/>
                <w:szCs w:val="24"/>
              </w:rPr>
              <w:t xml:space="preserve"> со стороны детей, результативность и активность со стороны педагогов и </w:t>
            </w:r>
            <w:proofErr w:type="gramStart"/>
            <w:r w:rsidR="008D4DAA">
              <w:rPr>
                <w:rFonts w:ascii="Times New Roman" w:hAnsi="Times New Roman" w:cs="Times New Roman"/>
                <w:sz w:val="24"/>
                <w:szCs w:val="24"/>
              </w:rPr>
              <w:t>учащихся .</w:t>
            </w:r>
            <w:proofErr w:type="gramEnd"/>
            <w:r w:rsidR="008D4D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4DAA" w:rsidRDefault="008D4D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Style w:val="ab"/>
              <w:tblW w:w="0" w:type="auto"/>
              <w:tblLook w:val="04A0" w:firstRow="1" w:lastRow="0" w:firstColumn="1" w:lastColumn="0" w:noHBand="0" w:noVBand="1"/>
            </w:tblPr>
            <w:tblGrid>
              <w:gridCol w:w="1697"/>
              <w:gridCol w:w="1704"/>
              <w:gridCol w:w="1702"/>
              <w:gridCol w:w="1773"/>
              <w:gridCol w:w="1737"/>
              <w:gridCol w:w="2142"/>
            </w:tblGrid>
            <w:tr w:rsidR="00CA7BBD" w:rsidTr="00CA7BBD">
              <w:tc>
                <w:tcPr>
                  <w:tcW w:w="1697" w:type="dxa"/>
                </w:tcPr>
                <w:p w:rsidR="00CA7BBD" w:rsidRDefault="008D4DAA" w:rsidP="008D4DAA">
                  <w:pPr>
                    <w:pStyle w:val="aa"/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704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ЮИД</w:t>
                  </w:r>
                </w:p>
              </w:tc>
              <w:tc>
                <w:tcPr>
                  <w:tcW w:w="1702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ШАБ</w:t>
                  </w:r>
                </w:p>
              </w:tc>
              <w:tc>
                <w:tcPr>
                  <w:tcW w:w="1773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ЮНАРМИЯ</w:t>
                  </w:r>
                </w:p>
              </w:tc>
              <w:tc>
                <w:tcPr>
                  <w:tcW w:w="1737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СовСтар</w:t>
                  </w:r>
                  <w:proofErr w:type="spellEnd"/>
                </w:p>
              </w:tc>
              <w:tc>
                <w:tcPr>
                  <w:tcW w:w="2142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СОДРУЖЕСТВО </w:t>
                  </w:r>
                </w:p>
              </w:tc>
            </w:tr>
            <w:tr w:rsidR="00CA7BBD" w:rsidTr="00CA7BBD">
              <w:tc>
                <w:tcPr>
                  <w:tcW w:w="1697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2020-2021</w:t>
                  </w:r>
                </w:p>
              </w:tc>
              <w:tc>
                <w:tcPr>
                  <w:tcW w:w="1704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1702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1773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115</w:t>
                  </w:r>
                </w:p>
              </w:tc>
              <w:tc>
                <w:tcPr>
                  <w:tcW w:w="1737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2142" w:type="dxa"/>
                </w:tcPr>
                <w:p w:rsidR="00CA7BBD" w:rsidRDefault="00CA7BBD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110</w:t>
                  </w:r>
                </w:p>
              </w:tc>
            </w:tr>
            <w:tr w:rsidR="00CA7BBD" w:rsidTr="00CA7BBD">
              <w:tc>
                <w:tcPr>
                  <w:tcW w:w="1697" w:type="dxa"/>
                </w:tcPr>
                <w:p w:rsidR="00CA7BBD" w:rsidRDefault="00CA7BBD" w:rsidP="00CA7BBD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2021-2022</w:t>
                  </w:r>
                </w:p>
              </w:tc>
              <w:tc>
                <w:tcPr>
                  <w:tcW w:w="1704" w:type="dxa"/>
                </w:tcPr>
                <w:p w:rsidR="00CA7BBD" w:rsidRDefault="00CA7BBD" w:rsidP="00CA7BBD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1702" w:type="dxa"/>
                </w:tcPr>
                <w:p w:rsidR="00CA7BBD" w:rsidRDefault="00CA7BBD" w:rsidP="00CA7BBD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1773" w:type="dxa"/>
                </w:tcPr>
                <w:p w:rsidR="00CA7BBD" w:rsidRDefault="00CA7BBD" w:rsidP="00CA7BBD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135</w:t>
                  </w:r>
                </w:p>
              </w:tc>
              <w:tc>
                <w:tcPr>
                  <w:tcW w:w="1737" w:type="dxa"/>
                </w:tcPr>
                <w:p w:rsidR="00CA7BBD" w:rsidRDefault="00CA7BBD" w:rsidP="00CA7BBD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2142" w:type="dxa"/>
                </w:tcPr>
                <w:p w:rsidR="00CA7BBD" w:rsidRDefault="00CA7BBD" w:rsidP="00CA7BBD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120</w:t>
                  </w:r>
                </w:p>
              </w:tc>
            </w:tr>
          </w:tbl>
          <w:p w:rsidR="00CA7BBD" w:rsidRDefault="00CA7BBD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7BBD" w:rsidRDefault="00CA7BBD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В рамках работы отрядов ЮИД, </w:t>
            </w:r>
            <w:r w:rsidR="00EE5512">
              <w:rPr>
                <w:rFonts w:ascii="Times New Roman" w:hAnsi="Times New Roman" w:cs="Times New Roman"/>
                <w:sz w:val="24"/>
                <w:szCs w:val="24"/>
              </w:rPr>
              <w:t xml:space="preserve">которые были организованы </w:t>
            </w:r>
            <w:r w:rsidR="00EE5512" w:rsidRPr="00EE551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 базе 5в,9б классов</w:t>
            </w:r>
            <w:r w:rsidR="00EE551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 было </w:t>
            </w:r>
            <w:r w:rsidR="00EE5512" w:rsidRPr="00EE5512">
              <w:rPr>
                <w:rFonts w:ascii="Times New Roman" w:hAnsi="Times New Roman" w:cs="Times New Roman"/>
                <w:sz w:val="24"/>
                <w:szCs w:val="24"/>
              </w:rPr>
              <w:t>проведено 15</w:t>
            </w:r>
            <w:r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для учащихся 1-6 классов, используя разные формы занятий. Имеется результат по итогам года- 3 место в </w:t>
            </w:r>
            <w:r w:rsidR="00EE5512" w:rsidRPr="00EE5512">
              <w:rPr>
                <w:rFonts w:ascii="Times New Roman" w:hAnsi="Times New Roman" w:cs="Times New Roman"/>
                <w:sz w:val="24"/>
                <w:szCs w:val="24"/>
              </w:rPr>
              <w:t>районном</w:t>
            </w:r>
            <w:r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 конкурсе «Лучший о</w:t>
            </w:r>
            <w:r w:rsidR="00EE5512" w:rsidRPr="00EE5512">
              <w:rPr>
                <w:rFonts w:ascii="Times New Roman" w:hAnsi="Times New Roman" w:cs="Times New Roman"/>
                <w:sz w:val="24"/>
                <w:szCs w:val="24"/>
              </w:rPr>
              <w:t>тряд ЮИД</w:t>
            </w:r>
            <w:r w:rsidRPr="00EE55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E5512"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Гусейнова Н.Г</w:t>
            </w:r>
            <w:r w:rsidR="00EE55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5512" w:rsidRDefault="00EE5512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деятельности ШАБ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Хатыпова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класс провели 5 лекториев для учащихся 8-9 классов, на темы связанные с профилактикой правонарушений среди подростков. </w:t>
            </w:r>
          </w:p>
          <w:p w:rsidR="00EE5512" w:rsidRPr="00EE5512" w:rsidRDefault="00EE5512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Результативность Юнармейских отрядов нашей школы имеет самые высокие результаты: </w:t>
            </w:r>
          </w:p>
          <w:p w:rsidR="00EE5512" w:rsidRPr="00EE5512" w:rsidRDefault="00EE5512" w:rsidP="00EE5512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Районные конкурсы: 1 и 2 место в «Смотр строя и песни», 2 место в конкурсе «Равнение на знамя», 3 место в военно-спортивной игре </w:t>
            </w:r>
            <w:proofErr w:type="gramStart"/>
            <w:r w:rsidRPr="00EE5512">
              <w:rPr>
                <w:rFonts w:ascii="Times New Roman" w:hAnsi="Times New Roman" w:cs="Times New Roman"/>
                <w:sz w:val="24"/>
                <w:szCs w:val="24"/>
              </w:rPr>
              <w:t>« Зарница</w:t>
            </w:r>
            <w:proofErr w:type="gramEnd"/>
            <w:r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»,  5 призеров Спартакиады по военно-прикладным видам спорта и  2призера в военно-спортивной игре « Зарница». </w:t>
            </w:r>
          </w:p>
          <w:p w:rsidR="00EE5512" w:rsidRDefault="00EE5512" w:rsidP="00EE5512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Городские и зональные конкурсы: 2 место в младшей и 2 место в старшей группе </w:t>
            </w:r>
            <w:r w:rsidRPr="00EE5512">
              <w:rPr>
                <w:rFonts w:ascii="Times New Roman" w:hAnsi="Times New Roman" w:cs="Times New Roman"/>
                <w:sz w:val="24"/>
                <w:szCs w:val="24"/>
              </w:rPr>
              <w:t>конкурса «</w:t>
            </w:r>
            <w:r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Смотр строя и песни», 2 место в конкурсе «Равнение на знамя», 3 место в конкурсе «Вперед </w:t>
            </w:r>
            <w:proofErr w:type="gramStart"/>
            <w:r w:rsidRPr="00EE5512">
              <w:rPr>
                <w:rFonts w:ascii="Times New Roman" w:hAnsi="Times New Roman" w:cs="Times New Roman"/>
                <w:sz w:val="24"/>
                <w:szCs w:val="24"/>
              </w:rPr>
              <w:t>юнармейцы»  1</w:t>
            </w:r>
            <w:proofErr w:type="gramEnd"/>
            <w:r w:rsidRPr="00EE5512">
              <w:rPr>
                <w:rFonts w:ascii="Times New Roman" w:hAnsi="Times New Roman" w:cs="Times New Roman"/>
                <w:sz w:val="24"/>
                <w:szCs w:val="24"/>
              </w:rPr>
              <w:t xml:space="preserve"> призер Спартакиады по военно-прикладным видам спорта. </w:t>
            </w:r>
          </w:p>
          <w:p w:rsidR="00EE5512" w:rsidRDefault="00EE5512" w:rsidP="00EE5512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деятельности </w:t>
            </w:r>
            <w:r w:rsidR="002D6FF6">
              <w:rPr>
                <w:rFonts w:ascii="Times New Roman" w:hAnsi="Times New Roman" w:cs="Times New Roman"/>
                <w:sz w:val="24"/>
                <w:szCs w:val="24"/>
              </w:rPr>
              <w:t xml:space="preserve">детской организации Содружество» </w:t>
            </w:r>
          </w:p>
          <w:p w:rsidR="002D6FF6" w:rsidRDefault="002D6FF6" w:rsidP="00EE5512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6FF6" w:rsidRPr="00EE5512" w:rsidRDefault="002D6FF6" w:rsidP="00EE5512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деятельности школьного самоуправления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СовСтар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40B0" w:rsidRPr="003B4E4F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E4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(в рамках модулей рабочей программы воспитания «Классное руководство» и «Работа с родителями»)</w:t>
            </w:r>
            <w:r w:rsidR="003B4E4F" w:rsidRPr="003B4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768A7" w:rsidRPr="003B4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детьми группы риска </w:t>
            </w:r>
            <w:r w:rsidRPr="003B4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их семьями </w:t>
            </w:r>
          </w:p>
          <w:p w:rsidR="00E40499" w:rsidRPr="0037607A" w:rsidRDefault="00E40499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pPr w:leftFromText="180" w:rightFromText="180" w:vertAnchor="text" w:horzAnchor="margin" w:tblpY="-251"/>
              <w:tblOverlap w:val="never"/>
              <w:tblW w:w="837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774"/>
              <w:gridCol w:w="4608"/>
              <w:gridCol w:w="1497"/>
              <w:gridCol w:w="1497"/>
            </w:tblGrid>
            <w:tr w:rsidR="00E40499" w:rsidRPr="0037607A" w:rsidTr="00E40499">
              <w:tc>
                <w:tcPr>
                  <w:tcW w:w="774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4608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Категория </w:t>
                  </w:r>
                </w:p>
              </w:tc>
              <w:tc>
                <w:tcPr>
                  <w:tcW w:w="1497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Май 2021</w:t>
                  </w:r>
                </w:p>
              </w:tc>
              <w:tc>
                <w:tcPr>
                  <w:tcW w:w="1497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Май 2022 </w:t>
                  </w:r>
                </w:p>
              </w:tc>
            </w:tr>
            <w:tr w:rsidR="00E40499" w:rsidRPr="0037607A" w:rsidTr="00E40499">
              <w:tc>
                <w:tcPr>
                  <w:tcW w:w="774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608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Дети, состоящие на учете ПДН</w:t>
                  </w:r>
                </w:p>
              </w:tc>
              <w:tc>
                <w:tcPr>
                  <w:tcW w:w="1497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497" w:type="dxa"/>
                </w:tcPr>
                <w:p w:rsidR="00E40499" w:rsidRPr="0037607A" w:rsidRDefault="0037607A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E40499" w:rsidRPr="0037607A" w:rsidTr="00E40499">
              <w:tc>
                <w:tcPr>
                  <w:tcW w:w="774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608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Дети, состоящие на учете на ВШК</w:t>
                  </w:r>
                </w:p>
              </w:tc>
              <w:tc>
                <w:tcPr>
                  <w:tcW w:w="1497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497" w:type="dxa"/>
                </w:tcPr>
                <w:p w:rsidR="00E40499" w:rsidRPr="0037607A" w:rsidRDefault="0037607A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</w:tr>
            <w:tr w:rsidR="00E40499" w:rsidRPr="0037607A" w:rsidTr="00E40499">
              <w:tc>
                <w:tcPr>
                  <w:tcW w:w="774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608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семьи, состоящие в базе СОП</w:t>
                  </w:r>
                </w:p>
              </w:tc>
              <w:tc>
                <w:tcPr>
                  <w:tcW w:w="1497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497" w:type="dxa"/>
                </w:tcPr>
                <w:p w:rsidR="00E40499" w:rsidRPr="0037607A" w:rsidRDefault="0037607A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E40499" w:rsidRPr="0037607A" w:rsidTr="00E40499">
              <w:tc>
                <w:tcPr>
                  <w:tcW w:w="774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608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Семьи, состоящие на учете на ВШК</w:t>
                  </w:r>
                  <w:r w:rsidRPr="0037607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08FB8730" wp14:editId="347DE6EC">
                            <wp:simplePos x="0" y="0"/>
                            <wp:positionH relativeFrom="column">
                              <wp:posOffset>1165860</wp:posOffset>
                            </wp:positionH>
                            <wp:positionV relativeFrom="paragraph">
                              <wp:posOffset>53340</wp:posOffset>
                            </wp:positionV>
                            <wp:extent cx="0" cy="0"/>
                            <wp:effectExtent l="12065" t="6350" r="6985" b="12700"/>
                            <wp:wrapNone/>
                            <wp:docPr id="2" name="Line 1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6FE86D05" id="Line 1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8pt,4.2pt" to="91.8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"/>
                        </w:pict>
                      </mc:Fallback>
                    </mc:AlternateContent>
                  </w:r>
                </w:p>
              </w:tc>
              <w:tc>
                <w:tcPr>
                  <w:tcW w:w="1497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497" w:type="dxa"/>
                </w:tcPr>
                <w:p w:rsidR="00E40499" w:rsidRPr="0037607A" w:rsidRDefault="0037607A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</w:tr>
            <w:tr w:rsidR="00E40499" w:rsidRPr="0037607A" w:rsidTr="00E40499">
              <w:tc>
                <w:tcPr>
                  <w:tcW w:w="774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608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Выявленные семьи и поставленные на межведомственный патронат</w:t>
                  </w:r>
                </w:p>
              </w:tc>
              <w:tc>
                <w:tcPr>
                  <w:tcW w:w="1497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497" w:type="dxa"/>
                </w:tcPr>
                <w:p w:rsidR="00E40499" w:rsidRPr="0037607A" w:rsidRDefault="0037607A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E40499" w:rsidRPr="0037607A" w:rsidTr="00E40499">
              <w:tc>
                <w:tcPr>
                  <w:tcW w:w="774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608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Семьи, состоящие на учете на ПДН</w:t>
                  </w:r>
                </w:p>
              </w:tc>
              <w:tc>
                <w:tcPr>
                  <w:tcW w:w="1497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497" w:type="dxa"/>
                </w:tcPr>
                <w:p w:rsidR="00E40499" w:rsidRPr="0037607A" w:rsidRDefault="0037607A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E40499" w:rsidRPr="0037607A" w:rsidTr="00E40499">
              <w:tc>
                <w:tcPr>
                  <w:tcW w:w="774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608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 правонарушений</w:t>
                  </w:r>
                </w:p>
              </w:tc>
              <w:tc>
                <w:tcPr>
                  <w:tcW w:w="1497" w:type="dxa"/>
                </w:tcPr>
                <w:p w:rsidR="00E40499" w:rsidRPr="0037607A" w:rsidRDefault="00E40499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97" w:type="dxa"/>
                </w:tcPr>
                <w:p w:rsidR="00E40499" w:rsidRPr="0037607A" w:rsidRDefault="0037607A" w:rsidP="003B4E4F">
                  <w:pPr>
                    <w:pStyle w:val="aa"/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6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E40499" w:rsidRPr="0037607A" w:rsidRDefault="00E40499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499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40499" w:rsidRPr="0037607A" w:rsidRDefault="00E40499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499" w:rsidRPr="0037607A" w:rsidRDefault="00E40499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0499" w:rsidRPr="0037607A" w:rsidRDefault="00E40499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B4E4F" w:rsidRDefault="003B4E4F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4E4F" w:rsidRDefault="003B4E4F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4E4F" w:rsidRDefault="003B4E4F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07A" w:rsidRPr="0037607A" w:rsidRDefault="003B4E4F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В</w:t>
            </w:r>
            <w:r w:rsidR="0037607A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едется совместная целенаправленная работа совместно с инспектором ПДН </w:t>
            </w:r>
            <w:proofErr w:type="spellStart"/>
            <w:r w:rsidR="0037607A" w:rsidRPr="0037607A">
              <w:rPr>
                <w:rFonts w:ascii="Times New Roman" w:hAnsi="Times New Roman" w:cs="Times New Roman"/>
                <w:sz w:val="24"/>
                <w:szCs w:val="24"/>
              </w:rPr>
              <w:t>Иванюжнковой</w:t>
            </w:r>
            <w:proofErr w:type="spellEnd"/>
            <w:r w:rsidR="0037607A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А.А. было составлено 5 проколов на </w:t>
            </w:r>
            <w:proofErr w:type="gramStart"/>
            <w:r w:rsidR="0037607A" w:rsidRPr="0037607A">
              <w:rPr>
                <w:rFonts w:ascii="Times New Roman" w:hAnsi="Times New Roman" w:cs="Times New Roman"/>
                <w:sz w:val="24"/>
                <w:szCs w:val="24"/>
              </w:rPr>
              <w:t>КДН  на</w:t>
            </w:r>
            <w:proofErr w:type="gramEnd"/>
            <w:r w:rsidR="0037607A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не выполняющих </w:t>
            </w:r>
            <w:proofErr w:type="spellStart"/>
            <w:r w:rsidR="0037607A" w:rsidRPr="0037607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 w:rsidR="0037607A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5.35 КоАП РФ</w:t>
            </w:r>
          </w:p>
          <w:p w:rsidR="004768A7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68A7" w:rsidRPr="003760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указанных выше обучающихся имеют индивидуальные планы работы с детьми группы риска, своевременно проводят индивидуальные беседы, встречи, консультации с детьми и с их родителями.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За каждым учащимся, состоящим на учете закреплен общественный воспитатель. 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регулярно отслеживают и фиксируют пропуски уроков обучающимися группы риска и проводят работу по предотвращению пропусков и пробелов в успеваемости как с обучающимися, так и с их родителями.</w:t>
            </w:r>
          </w:p>
          <w:p w:rsidR="0037607A" w:rsidRPr="0037607A" w:rsidRDefault="004A4EC6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7607A" w:rsidRPr="0037607A">
              <w:rPr>
                <w:rFonts w:ascii="Times New Roman" w:hAnsi="Times New Roman" w:cs="Times New Roman"/>
                <w:sz w:val="24"/>
                <w:szCs w:val="24"/>
              </w:rPr>
              <w:t>Было проведено 4 заседания школьного Совета профилактики, на которых было рассмотрено 67 семей. Посетили 14 семей, с целью выявлений причин пропусков уроков, или конфликтных ситуаций в семье, проведено 3 встречи: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«Школы ответственного 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родителя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» по вопросам общения с ребенком для родителей 1-4 классов.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Родительский всеобуч «Первые признаки проб и употребления ПАВ, меры профилактики» для родителей 5- 9 классов 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«Подросток и особенности переходного возраста», и с родителями 6,7,8 </w:t>
            </w:r>
            <w:proofErr w:type="gramStart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классов  в</w:t>
            </w:r>
            <w:proofErr w:type="gramEnd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форме круглого стола.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Так же проведено 67 индивидуальных бесед зам директора по ВР и 56 встреч с педагогом психологом. 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607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Проблемное поле: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1.Наблюдается рост количество детей,</w:t>
            </w:r>
            <w:r w:rsidRPr="00376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состоящих на всех видах учета.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Имеются учащиеся уклоняющиеся от учебы: </w:t>
            </w:r>
            <w:r w:rsidRPr="00376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Мустафин Мурат 8в, Фомина 7г, </w:t>
            </w:r>
            <w:proofErr w:type="spellStart"/>
            <w:r w:rsidRPr="00376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Багаева</w:t>
            </w:r>
            <w:proofErr w:type="spellEnd"/>
            <w:r w:rsidRPr="00376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Элина 7В, 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607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Возможные пути преодоления недостатков: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Обеспечение социально-педагогического сопровождения детей, находящихся в социально-опасном положении.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Полное выполнение совместного плана работы всех служб школы, ОВД и его реализация.        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Классным руководителям усилить контроль за учащимися, склонных к правонарушениям, за семьями, находящимися в сложной жизненной ситуации, своевременное информирование администрации школы.</w:t>
            </w:r>
          </w:p>
          <w:p w:rsidR="0037607A" w:rsidRPr="0037607A" w:rsidRDefault="0037607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Проводились совместные благотворительные акции (октябрь, март, май), организовывались конкурсы и спортивные состязания для родителей, обучающихся 4-5 классов.  </w:t>
            </w:r>
          </w:p>
          <w:p w:rsidR="004A4EC6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  <w:r w:rsidR="004A4EC6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0499" w:rsidRPr="0037607A">
              <w:rPr>
                <w:rFonts w:ascii="Times New Roman" w:hAnsi="Times New Roman" w:cs="Times New Roman"/>
                <w:sz w:val="24"/>
                <w:szCs w:val="24"/>
              </w:rPr>
              <w:t>было проведено четыре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родительских</w:t>
            </w:r>
            <w:r w:rsidR="004A4EC6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собрания: по итогам 1 и 2 четверти в заочном формате, кроме классных руководителей 1,5 ,9,11 классов.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Собрания по итогам 3 и 4 четверти </w:t>
            </w:r>
            <w:r w:rsidR="004A4EC6" w:rsidRPr="0037607A">
              <w:rPr>
                <w:rFonts w:ascii="Times New Roman" w:hAnsi="Times New Roman" w:cs="Times New Roman"/>
                <w:sz w:val="24"/>
                <w:szCs w:val="24"/>
              </w:rPr>
              <w:t>проводились уже в очном формате для всех.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Тематика классных родительских собраний разнообразна и соответствует возрасту и психологическим особенностям обучающихся.</w:t>
            </w:r>
          </w:p>
          <w:p w:rsidR="004A4EC6" w:rsidRPr="0037607A" w:rsidRDefault="004A4EC6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Интересный формат проведения собраний проводят классные руководители 2б</w:t>
            </w:r>
          </w:p>
          <w:p w:rsidR="004A4EC6" w:rsidRPr="0037607A" w:rsidRDefault="004A4EC6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( Карякина</w:t>
            </w:r>
            <w:proofErr w:type="gramEnd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М.В), 4б ( </w:t>
            </w:r>
            <w:proofErr w:type="spellStart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Шаганова</w:t>
            </w:r>
            <w:proofErr w:type="spellEnd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О.А), </w:t>
            </w:r>
            <w:r w:rsidR="00E40499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10а ( </w:t>
            </w:r>
            <w:proofErr w:type="spellStart"/>
            <w:r w:rsidR="00E40499" w:rsidRPr="0037607A">
              <w:rPr>
                <w:rFonts w:ascii="Times New Roman" w:hAnsi="Times New Roman" w:cs="Times New Roman"/>
                <w:sz w:val="24"/>
                <w:szCs w:val="24"/>
              </w:rPr>
              <w:t>Хатыпова</w:t>
            </w:r>
            <w:proofErr w:type="spellEnd"/>
            <w:r w:rsidR="00E40499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А.В)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Посещаемость </w:t>
            </w:r>
            <w:proofErr w:type="gramStart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родительских </w:t>
            </w:r>
            <w:r w:rsidR="004A4EC6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собраний</w:t>
            </w:r>
            <w:proofErr w:type="gramEnd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родителями составляет в среднем </w:t>
            </w:r>
            <w:r w:rsidR="004A4EC6" w:rsidRPr="0037607A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процентов в начальной школе, </w:t>
            </w:r>
            <w:r w:rsidR="004A4EC6" w:rsidRPr="0037607A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процентов – в 5–9-х классах и 6</w:t>
            </w:r>
            <w:r w:rsidR="004A4EC6" w:rsidRPr="003760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процент – в 10–11-х классах.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На общешкольном уровне проведены 2 </w:t>
            </w:r>
            <w:r w:rsidR="004A4EC6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общешкольных собрания 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с родителями</w:t>
            </w:r>
            <w:r w:rsidR="004A4EC6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1, и 9,11 классов. В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них приняли участие около </w:t>
            </w:r>
            <w:r w:rsidR="004A4EC6" w:rsidRPr="0037607A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человек в совокупности.</w:t>
            </w:r>
          </w:p>
          <w:p w:rsidR="004768A7" w:rsidRPr="0037607A" w:rsidRDefault="004A4EC6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Так же проводилось заседание родительского комитета школы, в октябре месяце, главной целью которого было определить трудности, с которыми сталкивается родительская общественность. </w:t>
            </w:r>
          </w:p>
          <w:p w:rsidR="00E37666" w:rsidRPr="0037607A" w:rsidRDefault="00E37666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Вывод: </w:t>
            </w:r>
            <w:r w:rsidR="00655413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 ведется на должном уровне, осуществляется процесс взаимодействия, родители вовлечены в воспитательный процесс школы, через участия в акциях благотворительных, конкурах, спортивных соревнованиях. Рекомендовано разнообразить и усовершенствовать формы и методы при подготовке и проведению родительских собраний, а также осуществлять больше совместных выездов и совместных дел в классе. </w:t>
            </w:r>
          </w:p>
          <w:p w:rsidR="004A4EC6" w:rsidRPr="0037607A" w:rsidRDefault="004A4EC6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40B0" w:rsidRPr="0037607A" w:rsidRDefault="004A4EC6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  <w:p w:rsidR="002A32AA" w:rsidRDefault="002A32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A32AA" w:rsidRDefault="002A32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A32AA" w:rsidRDefault="002A32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68A7" w:rsidRPr="008D4DA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DAA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«Ключевые школьные дела</w:t>
            </w:r>
            <w:r w:rsidR="00CA7BBD" w:rsidRPr="008D4DAA">
              <w:rPr>
                <w:rFonts w:ascii="Times New Roman" w:hAnsi="Times New Roman" w:cs="Times New Roman"/>
                <w:b/>
                <w:sz w:val="24"/>
                <w:szCs w:val="24"/>
              </w:rPr>
              <w:t>»:</w:t>
            </w:r>
            <w:r w:rsidR="00CA7BBD" w:rsidRPr="008D4DAA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в рамках данного модуля были реализованы в полном объеме. </w:t>
            </w:r>
          </w:p>
          <w:p w:rsidR="002A32AA" w:rsidRPr="008D4DAA" w:rsidRDefault="002A32AA" w:rsidP="002A32AA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4DAA">
              <w:rPr>
                <w:rFonts w:ascii="Times New Roman" w:hAnsi="Times New Roman" w:cs="Times New Roman"/>
                <w:sz w:val="24"/>
                <w:szCs w:val="24"/>
              </w:rPr>
              <w:t>Выявлены успешные классные коллективы:</w:t>
            </w:r>
          </w:p>
          <w:tbl>
            <w:tblPr>
              <w:tblStyle w:val="ab"/>
              <w:tblW w:w="0" w:type="auto"/>
              <w:tblLook w:val="04A0" w:firstRow="1" w:lastRow="0" w:firstColumn="1" w:lastColumn="0" w:noHBand="0" w:noVBand="1"/>
            </w:tblPr>
            <w:tblGrid>
              <w:gridCol w:w="1222"/>
              <w:gridCol w:w="1701"/>
              <w:gridCol w:w="4247"/>
            </w:tblGrid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место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 руководитель</w:t>
                  </w:r>
                </w:p>
              </w:tc>
            </w:tr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место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Карякина М.В</w:t>
                  </w:r>
                </w:p>
              </w:tc>
            </w:tr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4в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 место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Ермалаева</w:t>
                  </w:r>
                  <w:proofErr w:type="spellEnd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Н.О</w:t>
                  </w:r>
                </w:p>
              </w:tc>
            </w:tr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место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Шаганова</w:t>
                  </w:r>
                  <w:proofErr w:type="spellEnd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О.А</w:t>
                  </w:r>
                </w:p>
              </w:tc>
            </w:tr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5а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место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Галяутдинова</w:t>
                  </w:r>
                  <w:proofErr w:type="spellEnd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Л.А</w:t>
                  </w:r>
                </w:p>
              </w:tc>
            </w:tr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8в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место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Чугунова С.Р</w:t>
                  </w:r>
                </w:p>
              </w:tc>
            </w:tr>
            <w:tr w:rsidR="002A32AA" w:rsidRPr="008D4DAA" w:rsidTr="008E259E">
              <w:trPr>
                <w:trHeight w:val="381"/>
              </w:trPr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8в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место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Болотникова</w:t>
                  </w:r>
                  <w:proofErr w:type="spellEnd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Ю.А</w:t>
                  </w:r>
                </w:p>
              </w:tc>
            </w:tr>
          </w:tbl>
          <w:p w:rsidR="002A32AA" w:rsidRPr="008D4DAA" w:rsidRDefault="002A32AA" w:rsidP="002A32AA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32AA" w:rsidRPr="008D4DAA" w:rsidRDefault="002A32AA" w:rsidP="002A32AA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4DAA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определены классы, где роль классного руководителя прослеживается недостаточно четко и организовано:</w:t>
            </w:r>
          </w:p>
          <w:tbl>
            <w:tblPr>
              <w:tblStyle w:val="ab"/>
              <w:tblW w:w="0" w:type="auto"/>
              <w:tblLook w:val="04A0" w:firstRow="1" w:lastRow="0" w:firstColumn="1" w:lastColumn="0" w:noHBand="0" w:noVBand="1"/>
            </w:tblPr>
            <w:tblGrid>
              <w:gridCol w:w="1222"/>
              <w:gridCol w:w="4247"/>
            </w:tblGrid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 руководитель</w:t>
                  </w:r>
                </w:p>
              </w:tc>
            </w:tr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7б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Ахтямова</w:t>
                  </w:r>
                  <w:proofErr w:type="spellEnd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Г.И</w:t>
                  </w:r>
                </w:p>
              </w:tc>
            </w:tr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9а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Вахрина</w:t>
                  </w:r>
                  <w:proofErr w:type="spellEnd"/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О.И</w:t>
                  </w:r>
                </w:p>
              </w:tc>
            </w:tr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11а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Хохлова А.А</w:t>
                  </w:r>
                </w:p>
              </w:tc>
            </w:tr>
            <w:tr w:rsidR="002A32AA" w:rsidRPr="008D4DAA" w:rsidTr="002A32AA">
              <w:trPr>
                <w:trHeight w:val="70"/>
              </w:trPr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6в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Горохов М.В</w:t>
                  </w:r>
                </w:p>
              </w:tc>
            </w:tr>
            <w:tr w:rsidR="002A32AA" w:rsidRPr="008D4DAA" w:rsidTr="008E259E">
              <w:tc>
                <w:tcPr>
                  <w:tcW w:w="122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6г</w:t>
                  </w:r>
                </w:p>
              </w:tc>
              <w:tc>
                <w:tcPr>
                  <w:tcW w:w="42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2A32AA" w:rsidRPr="008D4DAA" w:rsidRDefault="002A32AA" w:rsidP="002A32AA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Акимова Е.В</w:t>
                  </w:r>
                </w:p>
              </w:tc>
            </w:tr>
          </w:tbl>
          <w:p w:rsidR="002A32AA" w:rsidRPr="008D4DAA" w:rsidRDefault="002A32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4DAA" w:rsidRPr="008D4DAA" w:rsidRDefault="008D4DAA" w:rsidP="008D4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AA">
              <w:rPr>
                <w:rFonts w:ascii="Times New Roman" w:hAnsi="Times New Roman" w:cs="Times New Roman"/>
                <w:sz w:val="24"/>
                <w:szCs w:val="24"/>
              </w:rPr>
              <w:t>На протяжении всего учебного года педагоги и ученики школы занимали</w:t>
            </w:r>
            <w:r w:rsidRPr="008D4DAA">
              <w:rPr>
                <w:rFonts w:ascii="Times New Roman" w:hAnsi="Times New Roman" w:cs="Times New Roman"/>
                <w:sz w:val="24"/>
                <w:szCs w:val="24"/>
              </w:rPr>
              <w:t xml:space="preserve"> призовые места на всех уровнях, начиная от районного,</w:t>
            </w:r>
            <w:r w:rsidRPr="008D4DAA">
              <w:rPr>
                <w:rFonts w:ascii="Times New Roman" w:hAnsi="Times New Roman" w:cs="Times New Roman"/>
                <w:sz w:val="24"/>
                <w:szCs w:val="24"/>
              </w:rPr>
              <w:t xml:space="preserve"> заканчивая международным по 6 направлениям: спортивное, школьное самоуправление, экологическое, патриотическое, дополнительное образование, сфера воспитания. (таблица результативности прилагается к анализу) </w:t>
            </w:r>
          </w:p>
          <w:p w:rsidR="008D4DAA" w:rsidRPr="008D4DAA" w:rsidRDefault="008D4DAA" w:rsidP="008D4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DAA">
              <w:rPr>
                <w:rFonts w:ascii="Times New Roman" w:hAnsi="Times New Roman" w:cs="Times New Roman"/>
                <w:sz w:val="24"/>
                <w:szCs w:val="24"/>
              </w:rPr>
              <w:t>Итоговая таблица</w:t>
            </w:r>
            <w:r w:rsidRPr="008D4DA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результативности за</w:t>
            </w:r>
            <w:r w:rsidRPr="008D4DAA">
              <w:rPr>
                <w:rFonts w:ascii="Times New Roman" w:hAnsi="Times New Roman" w:cs="Times New Roman"/>
                <w:sz w:val="24"/>
                <w:szCs w:val="24"/>
              </w:rPr>
              <w:t xml:space="preserve"> 2021-2022 </w:t>
            </w:r>
            <w:proofErr w:type="spellStart"/>
            <w:proofErr w:type="gramStart"/>
            <w:r w:rsidRPr="008D4DAA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proofErr w:type="gramEnd"/>
          </w:p>
          <w:tbl>
            <w:tblPr>
              <w:tblStyle w:val="ab"/>
              <w:tblW w:w="0" w:type="auto"/>
              <w:tblLook w:val="04A0" w:firstRow="1" w:lastRow="0" w:firstColumn="1" w:lastColumn="0" w:noHBand="0" w:noVBand="1"/>
            </w:tblPr>
            <w:tblGrid>
              <w:gridCol w:w="1560"/>
              <w:gridCol w:w="1559"/>
              <w:gridCol w:w="1682"/>
              <w:gridCol w:w="2236"/>
              <w:gridCol w:w="2296"/>
              <w:gridCol w:w="1164"/>
            </w:tblGrid>
            <w:tr w:rsidR="008D4DAA" w:rsidRPr="008D4DAA" w:rsidTr="008D4DAA">
              <w:tc>
                <w:tcPr>
                  <w:tcW w:w="1560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район</w:t>
                  </w:r>
                </w:p>
              </w:tc>
              <w:tc>
                <w:tcPr>
                  <w:tcW w:w="1559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Город</w:t>
                  </w:r>
                </w:p>
              </w:tc>
              <w:tc>
                <w:tcPr>
                  <w:tcW w:w="1682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</w:t>
                  </w:r>
                </w:p>
              </w:tc>
              <w:tc>
                <w:tcPr>
                  <w:tcW w:w="2236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296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1164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Итого;</w:t>
                  </w:r>
                </w:p>
              </w:tc>
            </w:tr>
            <w:tr w:rsidR="008D4DAA" w:rsidRPr="008D4DAA" w:rsidTr="008D4DAA">
              <w:tc>
                <w:tcPr>
                  <w:tcW w:w="1560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35 </w:t>
                  </w:r>
                </w:p>
              </w:tc>
              <w:tc>
                <w:tcPr>
                  <w:tcW w:w="1559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1682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2236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2296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1164" w:type="dxa"/>
                </w:tcPr>
                <w:p w:rsidR="008D4DAA" w:rsidRPr="008D4DAA" w:rsidRDefault="008D4DAA" w:rsidP="008D4DA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98 </w:t>
                  </w:r>
                </w:p>
              </w:tc>
            </w:tr>
          </w:tbl>
          <w:p w:rsidR="008D4DAA" w:rsidRDefault="008D4DAA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BBD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«Профориентация»:</w:t>
            </w:r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полностью раскрыт в отчете о проведенной работе в рамках профориентации за 2021-2022 </w:t>
            </w:r>
            <w:proofErr w:type="spellStart"/>
            <w:proofErr w:type="gramStart"/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proofErr w:type="gramEnd"/>
            <w:r w:rsidR="00EA40B0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, справка подготовлена педагогом психологом Федоровой Н.Н </w:t>
            </w: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EA40B0" w:rsidRPr="00CA7BBD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7BBD">
              <w:rPr>
                <w:rFonts w:ascii="Times New Roman" w:hAnsi="Times New Roman" w:cs="Times New Roman"/>
                <w:b/>
                <w:sz w:val="24"/>
                <w:szCs w:val="24"/>
              </w:rPr>
              <w:t>Выводы</w:t>
            </w:r>
            <w:r w:rsidRPr="00CA7B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CA7BBD">
              <w:rPr>
                <w:rFonts w:ascii="Times New Roman" w:hAnsi="Times New Roman" w:cs="Times New Roman"/>
                <w:b/>
                <w:sz w:val="24"/>
                <w:szCs w:val="24"/>
              </w:rPr>
              <w:t>( из</w:t>
            </w:r>
            <w:proofErr w:type="gramEnd"/>
            <w:r w:rsidRPr="00CA7B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ходя из проведенных опросов и </w:t>
            </w:r>
            <w:r w:rsidR="00CA7BBD" w:rsidRPr="00CA7BBD">
              <w:rPr>
                <w:rFonts w:ascii="Times New Roman" w:hAnsi="Times New Roman" w:cs="Times New Roman"/>
                <w:b/>
                <w:sz w:val="24"/>
                <w:szCs w:val="24"/>
              </w:rPr>
              <w:t>анкетировании</w:t>
            </w:r>
            <w:r w:rsidRPr="00CA7BB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, проводимые в школе,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 соответствуют поставленным целям и задачам рабочей программы воспитания. 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школы принимает активное участие в классных мероприятиях.</w:t>
            </w: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Обучающиеся школы принимают активное участие в конкурса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х и олимпиадах школьного уровня- 85%</w:t>
            </w: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 ведется согласно модулю «Курсы внеурочной деятельности» и расписанию занятий. Посещаемость занятий внеурочной </w:t>
            </w: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деятельности удовлетворительная- 90%</w:t>
            </w: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Работа с обучающимися группы риска и их родителями осуществляется в рамках модуля «Классное руководство» классными руководителями в полном объеме.</w:t>
            </w: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 проводятся согласно модулю «Работа с родителями» и планам воспитательной работы в классах. Индивидуальная работа с родителями осуществляется по мере необходимости.</w:t>
            </w: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Работа ШМО классных руководителей осуществляется в соответствии с планом ШМО и поставленными целями и задачами воспитательной работы.</w:t>
            </w:r>
          </w:p>
          <w:p w:rsidR="00EA40B0" w:rsidRPr="0037607A" w:rsidRDefault="00EA40B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Реализация рабочей программы воспитания осуществляется в соответствии с календарными планами воспитательной работы по уровням образования. </w:t>
            </w:r>
          </w:p>
          <w:p w:rsidR="008C6A90" w:rsidRPr="00AF3237" w:rsidRDefault="00CA7BBD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Исходя из выводом, которые были представлены в полном объеме определены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="008C6A90" w:rsidRPr="00AF3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задачи</w:t>
            </w:r>
            <w:proofErr w:type="gramEnd"/>
            <w:r w:rsidR="008C6A90" w:rsidRPr="00AF3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будущий учебный год.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Несмотря на определенную воспитательную работу, проводимую </w:t>
            </w:r>
            <w:proofErr w:type="spellStart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педколлективом</w:t>
            </w:r>
            <w:proofErr w:type="spellEnd"/>
            <w:r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школы по созданию условий для сохранения и повышения здоровья обучающихся; поддержанию творческих устремлений школьников, созданию условий для их самовыражения и самореализации следует работать по следующим направлениям: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- активизация творческого потенциала учащихся;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-развитие интеллектуального направления школьников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- совершенствование работы по организации ученического самоуправления;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- активизация методической работы с классными руководителями.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- стимулирование работы классных руководителей к обмену передовым педагогическим опытом, внедрению в практику новых педагогических технологий;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- совершенствование системы воспитательной работы в классных коллективах;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- совершенствование системы семейного воспитания; усиление роли семьи в воспитании детей и привлечение семьи к организации учебно-воспитательного процесса в школе;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самореализации личности каждого учащегося через дальнейшее совершенствование системы дополнительного образования.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- повышение эффективности профилактической работы с детьми асоциального поведения.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07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</w:t>
            </w:r>
            <w:r w:rsidR="008C6A90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а по ВР  </w:t>
            </w:r>
            <w:r w:rsidR="00CA7BBD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8C6A90" w:rsidRPr="0037607A">
              <w:rPr>
                <w:rFonts w:ascii="Times New Roman" w:hAnsi="Times New Roman" w:cs="Times New Roman"/>
                <w:sz w:val="24"/>
                <w:szCs w:val="24"/>
              </w:rPr>
              <w:t xml:space="preserve">  Чугунова С.Р</w:t>
            </w: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A90" w:rsidRPr="0037607A" w:rsidRDefault="008C6A90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8A7" w:rsidRPr="0037607A" w:rsidRDefault="004768A7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6A90" w:rsidRPr="0037607A" w:rsidTr="004A4EC6">
        <w:tc>
          <w:tcPr>
            <w:tcW w:w="1091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6A90" w:rsidRPr="0037607A" w:rsidRDefault="00EE5512" w:rsidP="003B4E4F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</w:p>
        </w:tc>
      </w:tr>
    </w:tbl>
    <w:p w:rsidR="002F62EC" w:rsidRPr="0037607A" w:rsidRDefault="002F62EC" w:rsidP="003B4E4F">
      <w:pPr>
        <w:pStyle w:val="aa"/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2F62EC" w:rsidRPr="0037607A" w:rsidSect="00EA40B0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874D7"/>
    <w:multiLevelType w:val="multilevel"/>
    <w:tmpl w:val="5686B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3A229E"/>
    <w:multiLevelType w:val="multilevel"/>
    <w:tmpl w:val="68284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8621AA"/>
    <w:multiLevelType w:val="multilevel"/>
    <w:tmpl w:val="4D6E0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0A61DF"/>
    <w:multiLevelType w:val="hybridMultilevel"/>
    <w:tmpl w:val="F10E485A"/>
    <w:lvl w:ilvl="0" w:tplc="0958CA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A21C7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64FA9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7636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4F2C2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7A376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064C8E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C238D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4AC1A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34AB41EB"/>
    <w:multiLevelType w:val="multilevel"/>
    <w:tmpl w:val="4D4CB1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75091B"/>
    <w:multiLevelType w:val="multilevel"/>
    <w:tmpl w:val="2938C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EA7EE3"/>
    <w:multiLevelType w:val="multilevel"/>
    <w:tmpl w:val="5BCE4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AC12D4"/>
    <w:multiLevelType w:val="multilevel"/>
    <w:tmpl w:val="01B84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04029C"/>
    <w:multiLevelType w:val="multilevel"/>
    <w:tmpl w:val="7C6E1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040645"/>
    <w:multiLevelType w:val="multilevel"/>
    <w:tmpl w:val="78A84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9D5923"/>
    <w:multiLevelType w:val="multilevel"/>
    <w:tmpl w:val="99060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A036D7"/>
    <w:multiLevelType w:val="hybridMultilevel"/>
    <w:tmpl w:val="308856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B06DC4"/>
    <w:multiLevelType w:val="multilevel"/>
    <w:tmpl w:val="AE7C3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5D3903"/>
    <w:multiLevelType w:val="multilevel"/>
    <w:tmpl w:val="ADCE3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D42EF4"/>
    <w:multiLevelType w:val="multilevel"/>
    <w:tmpl w:val="103E9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2E2409"/>
    <w:multiLevelType w:val="multilevel"/>
    <w:tmpl w:val="57DAB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C517A90"/>
    <w:multiLevelType w:val="multilevel"/>
    <w:tmpl w:val="56E62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6"/>
  </w:num>
  <w:num w:numId="3">
    <w:abstractNumId w:val="13"/>
  </w:num>
  <w:num w:numId="4">
    <w:abstractNumId w:val="9"/>
  </w:num>
  <w:num w:numId="5">
    <w:abstractNumId w:val="8"/>
  </w:num>
  <w:num w:numId="6">
    <w:abstractNumId w:val="14"/>
  </w:num>
  <w:num w:numId="7">
    <w:abstractNumId w:val="7"/>
  </w:num>
  <w:num w:numId="8">
    <w:abstractNumId w:val="6"/>
  </w:num>
  <w:num w:numId="9">
    <w:abstractNumId w:val="1"/>
  </w:num>
  <w:num w:numId="10">
    <w:abstractNumId w:val="0"/>
  </w:num>
  <w:num w:numId="11">
    <w:abstractNumId w:val="10"/>
  </w:num>
  <w:num w:numId="12">
    <w:abstractNumId w:val="2"/>
  </w:num>
  <w:num w:numId="13">
    <w:abstractNumId w:val="5"/>
  </w:num>
  <w:num w:numId="14">
    <w:abstractNumId w:val="15"/>
  </w:num>
  <w:num w:numId="15">
    <w:abstractNumId w:val="12"/>
  </w:num>
  <w:num w:numId="16">
    <w:abstractNumId w:val="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B0D"/>
    <w:rsid w:val="000859CF"/>
    <w:rsid w:val="002A32AA"/>
    <w:rsid w:val="002D6FF6"/>
    <w:rsid w:val="002F62EC"/>
    <w:rsid w:val="00307869"/>
    <w:rsid w:val="0037607A"/>
    <w:rsid w:val="003B4E4F"/>
    <w:rsid w:val="00401F56"/>
    <w:rsid w:val="004768A7"/>
    <w:rsid w:val="004A2C62"/>
    <w:rsid w:val="004A4EC6"/>
    <w:rsid w:val="00580D81"/>
    <w:rsid w:val="00655413"/>
    <w:rsid w:val="008C6A90"/>
    <w:rsid w:val="008D4DAA"/>
    <w:rsid w:val="008F397D"/>
    <w:rsid w:val="00AF3237"/>
    <w:rsid w:val="00B25EE5"/>
    <w:rsid w:val="00CA7BBD"/>
    <w:rsid w:val="00E15B0D"/>
    <w:rsid w:val="00E37666"/>
    <w:rsid w:val="00E40499"/>
    <w:rsid w:val="00EA40B0"/>
    <w:rsid w:val="00EE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6FF3A"/>
  <w15:chartTrackingRefBased/>
  <w15:docId w15:val="{63740B9E-7FC2-4A2C-AED0-79E400BCD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68A7"/>
    <w:rPr>
      <w:b/>
      <w:bCs/>
    </w:rPr>
  </w:style>
  <w:style w:type="paragraph" w:styleId="a4">
    <w:name w:val="Normal (Web)"/>
    <w:basedOn w:val="a"/>
    <w:uiPriority w:val="99"/>
    <w:unhideWhenUsed/>
    <w:rsid w:val="00476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4768A7"/>
    <w:rPr>
      <w:color w:val="0000FF"/>
      <w:u w:val="single"/>
    </w:rPr>
  </w:style>
  <w:style w:type="paragraph" w:customStyle="1" w:styleId="copyright-info">
    <w:name w:val="copyright-info"/>
    <w:basedOn w:val="a"/>
    <w:rsid w:val="00476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476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4768A7"/>
  </w:style>
  <w:style w:type="paragraph" w:styleId="a6">
    <w:name w:val="Intense Quote"/>
    <w:basedOn w:val="a"/>
    <w:next w:val="a"/>
    <w:link w:val="a7"/>
    <w:uiPriority w:val="30"/>
    <w:qFormat/>
    <w:rsid w:val="008F397D"/>
    <w:pPr>
      <w:pBdr>
        <w:top w:val="single" w:sz="4" w:space="10" w:color="052F61" w:themeColor="accent1"/>
        <w:bottom w:val="single" w:sz="4" w:space="10" w:color="052F61" w:themeColor="accent1"/>
      </w:pBdr>
      <w:spacing w:before="360" w:after="360"/>
      <w:ind w:left="864" w:right="864"/>
      <w:jc w:val="center"/>
    </w:pPr>
    <w:rPr>
      <w:i/>
      <w:iCs/>
      <w:color w:val="052F61" w:themeColor="accent1"/>
    </w:rPr>
  </w:style>
  <w:style w:type="character" w:customStyle="1" w:styleId="a7">
    <w:name w:val="Выделенная цитата Знак"/>
    <w:basedOn w:val="a0"/>
    <w:link w:val="a6"/>
    <w:uiPriority w:val="30"/>
    <w:rsid w:val="008F397D"/>
    <w:rPr>
      <w:i/>
      <w:iCs/>
      <w:color w:val="052F61" w:themeColor="accent1"/>
    </w:rPr>
  </w:style>
  <w:style w:type="paragraph" w:styleId="a8">
    <w:name w:val="List Paragraph"/>
    <w:basedOn w:val="a"/>
    <w:link w:val="a9"/>
    <w:uiPriority w:val="34"/>
    <w:qFormat/>
    <w:rsid w:val="008C6A90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a9">
    <w:name w:val="Абзац списка Знак"/>
    <w:link w:val="a8"/>
    <w:uiPriority w:val="34"/>
    <w:qFormat/>
    <w:locked/>
    <w:rsid w:val="008C6A90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styleId="aa">
    <w:name w:val="No Spacing"/>
    <w:uiPriority w:val="1"/>
    <w:qFormat/>
    <w:rsid w:val="0037607A"/>
    <w:pPr>
      <w:spacing w:after="0" w:line="240" w:lineRule="auto"/>
    </w:pPr>
  </w:style>
  <w:style w:type="table" w:styleId="ab">
    <w:name w:val="Table Grid"/>
    <w:basedOn w:val="a1"/>
    <w:uiPriority w:val="59"/>
    <w:rsid w:val="00CA7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1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65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8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2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37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0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757651">
                      <w:marLeft w:val="0"/>
                      <w:marRight w:val="-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89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089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445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0610298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399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010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2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Другая 21">
      <a:dk1>
        <a:sysClr val="windowText" lastClr="000000"/>
      </a:dk1>
      <a:lt1>
        <a:sysClr val="window" lastClr="FFFFFF"/>
      </a:lt1>
      <a:dk2>
        <a:srgbClr val="4AA8E6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B1A1A-1C81-4182-BA78-8D95F7075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1854</Words>
  <Characters>10568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Школа 161</cp:lastModifiedBy>
  <cp:revision>2</cp:revision>
  <dcterms:created xsi:type="dcterms:W3CDTF">2022-06-08T10:26:00Z</dcterms:created>
  <dcterms:modified xsi:type="dcterms:W3CDTF">2022-06-08T10:26:00Z</dcterms:modified>
</cp:coreProperties>
</file>